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様式第７号（第１０条関係）</w:t>
      </w:r>
    </w:p>
    <w:p>
      <w:pPr>
        <w:rPr>
          <w:rFonts w:ascii="ＭＳ 明朝" w:eastAsia="ＭＳ 明朝" w:hAnsi="ＭＳ 明朝"/>
          <w:sz w:val="22"/>
        </w:rPr>
      </w:pPr>
    </w:p>
    <w:p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平生町長　様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申請者</w:t>
      </w:r>
    </w:p>
    <w:p>
      <w:pPr>
        <w:ind w:firstLineChars="1600" w:firstLine="31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住所又は所在地</w:t>
      </w:r>
    </w:p>
    <w:p>
      <w:pPr>
        <w:ind w:firstLineChars="1600" w:firstLine="31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氏名又は</w:t>
      </w:r>
    </w:p>
    <w:p>
      <w:pPr>
        <w:ind w:firstLineChars="1600" w:firstLine="31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法人名及び代表者名　　　　　　　　　　　　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</w:p>
    <w:p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平生町起業支援事業補助金実績報告書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年　　　月　　　</w:t>
      </w:r>
      <w:proofErr w:type="gramStart"/>
      <w:r>
        <w:rPr>
          <w:rFonts w:ascii="ＭＳ 明朝" w:eastAsia="ＭＳ 明朝" w:hAnsi="ＭＳ 明朝" w:hint="eastAsia"/>
          <w:sz w:val="22"/>
        </w:rPr>
        <w:t>日付け</w:t>
      </w:r>
      <w:proofErr w:type="gramEnd"/>
      <w:r>
        <w:rPr>
          <w:rFonts w:ascii="ＭＳ 明朝" w:eastAsia="ＭＳ 明朝" w:hAnsi="ＭＳ 明朝" w:hint="eastAsia"/>
          <w:sz w:val="22"/>
        </w:rPr>
        <w:t xml:space="preserve">　　　　第　　　号で補助金の交付決定のあった平生町起業支援事業について、平生町起業支援事業補助金交付要綱第１０条の規定により、実績を下記の書類を添えて報告します。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</w:p>
    <w:p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(1)　事業実施報告書（様式第８号）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(2)　事業収支報告書（様式第９号）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(3)　補助対象経費一覧表（様式第１０号）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(4)　補助対象経費の支出が確認できる書類（領収書の写し等）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(5)　その他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</w:p>
    <w:sectPr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Theme="minorEastAsia"/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Theme="minorEastAsia"/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97F7F-4124-4870-8505-EA122070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2024-04-22T01:28:00Z</dcterms:created>
  <dcterms:modified xsi:type="dcterms:W3CDTF">2024-04-22T01:28:00Z</dcterms:modified>
</cp:coreProperties>
</file>